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27A75" w14:textId="77777777" w:rsidR="000C256B" w:rsidRPr="00C9089B" w:rsidRDefault="00C9089B" w:rsidP="00C9089B">
      <w:pPr>
        <w:spacing w:after="0"/>
        <w:jc w:val="center"/>
        <w:rPr>
          <w:b/>
        </w:rPr>
      </w:pPr>
      <w:proofErr w:type="spellStart"/>
      <w:r w:rsidRPr="00C9089B">
        <w:rPr>
          <w:b/>
        </w:rPr>
        <w:t>Cyngor</w:t>
      </w:r>
      <w:proofErr w:type="spellEnd"/>
      <w:r w:rsidRPr="00C9089B">
        <w:rPr>
          <w:b/>
        </w:rPr>
        <w:t xml:space="preserve"> </w:t>
      </w:r>
      <w:proofErr w:type="spellStart"/>
      <w:r w:rsidRPr="00C9089B">
        <w:rPr>
          <w:b/>
        </w:rPr>
        <w:t>Cymuned</w:t>
      </w:r>
      <w:proofErr w:type="spellEnd"/>
      <w:r w:rsidRPr="00C9089B">
        <w:rPr>
          <w:b/>
        </w:rPr>
        <w:t xml:space="preserve"> </w:t>
      </w:r>
      <w:proofErr w:type="spellStart"/>
      <w:r w:rsidRPr="00C9089B">
        <w:rPr>
          <w:b/>
        </w:rPr>
        <w:t>Spittal</w:t>
      </w:r>
      <w:proofErr w:type="spellEnd"/>
      <w:r w:rsidRPr="00C9089B">
        <w:rPr>
          <w:b/>
        </w:rPr>
        <w:t>/</w:t>
      </w:r>
      <w:proofErr w:type="spellStart"/>
      <w:r w:rsidRPr="00C9089B">
        <w:rPr>
          <w:b/>
        </w:rPr>
        <w:t>Spittal</w:t>
      </w:r>
      <w:proofErr w:type="spellEnd"/>
      <w:r w:rsidRPr="00C9089B">
        <w:rPr>
          <w:b/>
        </w:rPr>
        <w:t xml:space="preserve"> Community Council</w:t>
      </w:r>
    </w:p>
    <w:p w14:paraId="0140C3B5" w14:textId="77777777" w:rsidR="00C9089B" w:rsidRPr="00C9089B" w:rsidRDefault="00C9089B" w:rsidP="00C9089B">
      <w:pPr>
        <w:spacing w:after="0"/>
        <w:jc w:val="center"/>
        <w:rPr>
          <w:b/>
        </w:rPr>
      </w:pPr>
      <w:r w:rsidRPr="00C9089B">
        <w:rPr>
          <w:b/>
        </w:rPr>
        <w:t>Clerk &amp; Treasurer</w:t>
      </w:r>
    </w:p>
    <w:p w14:paraId="2CA0AB21" w14:textId="77777777" w:rsidR="00C9089B" w:rsidRDefault="00C9089B" w:rsidP="00C9089B">
      <w:pPr>
        <w:spacing w:after="0"/>
        <w:jc w:val="center"/>
      </w:pPr>
      <w:r>
        <w:t>Christine Williams</w:t>
      </w:r>
    </w:p>
    <w:p w14:paraId="2AD1E98E" w14:textId="77777777" w:rsidR="00C9089B" w:rsidRDefault="00C9089B" w:rsidP="00C9089B">
      <w:pPr>
        <w:spacing w:after="0"/>
        <w:jc w:val="center"/>
      </w:pPr>
      <w:r>
        <w:t>Daneleigh, Castle Rise, Spittal, SA62 5QW</w:t>
      </w:r>
    </w:p>
    <w:p w14:paraId="51F9C663" w14:textId="7D236D12" w:rsidR="00C9089B" w:rsidRDefault="00C9089B" w:rsidP="00C9089B">
      <w:pPr>
        <w:spacing w:after="0"/>
        <w:jc w:val="center"/>
      </w:pPr>
      <w:r>
        <w:t xml:space="preserve">Email: </w:t>
      </w:r>
      <w:hyperlink r:id="rId6" w:history="1">
        <w:r w:rsidR="007B0F2A" w:rsidRPr="006D495E">
          <w:rPr>
            <w:rStyle w:val="Hyperlink"/>
          </w:rPr>
          <w:t>clerkspittal.cc@aol.co.uk</w:t>
        </w:r>
      </w:hyperlink>
    </w:p>
    <w:p w14:paraId="7AF03FAB" w14:textId="77777777" w:rsidR="007B0F2A" w:rsidRDefault="007B0F2A" w:rsidP="00C9089B">
      <w:pPr>
        <w:spacing w:after="0"/>
        <w:jc w:val="center"/>
      </w:pPr>
    </w:p>
    <w:p w14:paraId="25FAF337" w14:textId="0466852F" w:rsidR="00C9089B" w:rsidRDefault="00655EB0" w:rsidP="00655EB0">
      <w:pPr>
        <w:spacing w:after="0"/>
        <w:jc w:val="center"/>
        <w:rPr>
          <w:b/>
        </w:rPr>
      </w:pPr>
      <w:r>
        <w:rPr>
          <w:b/>
        </w:rPr>
        <w:t>Minutes of the</w:t>
      </w:r>
      <w:r w:rsidR="00610023">
        <w:rPr>
          <w:b/>
        </w:rPr>
        <w:t xml:space="preserve"> Annual General</w:t>
      </w:r>
      <w:r>
        <w:rPr>
          <w:b/>
        </w:rPr>
        <w:t xml:space="preserve"> </w:t>
      </w:r>
      <w:r w:rsidR="00610023">
        <w:rPr>
          <w:b/>
        </w:rPr>
        <w:t>M</w:t>
      </w:r>
      <w:r>
        <w:rPr>
          <w:b/>
        </w:rPr>
        <w:t xml:space="preserve">eeting of the Community Council held on Tuesday </w:t>
      </w:r>
      <w:r w:rsidR="00610023">
        <w:rPr>
          <w:b/>
        </w:rPr>
        <w:t>7</w:t>
      </w:r>
      <w:r w:rsidR="00610023" w:rsidRPr="00610023">
        <w:rPr>
          <w:b/>
          <w:vertAlign w:val="superscript"/>
        </w:rPr>
        <w:t>th</w:t>
      </w:r>
      <w:r w:rsidR="00610023">
        <w:rPr>
          <w:b/>
        </w:rPr>
        <w:t xml:space="preserve"> May </w:t>
      </w:r>
      <w:r>
        <w:rPr>
          <w:b/>
        </w:rPr>
        <w:t>2019</w:t>
      </w:r>
    </w:p>
    <w:p w14:paraId="6C48DDD7" w14:textId="42736A88" w:rsidR="00655EB0" w:rsidRDefault="00655EB0" w:rsidP="00655EB0">
      <w:pPr>
        <w:spacing w:after="0"/>
        <w:jc w:val="center"/>
        <w:rPr>
          <w:b/>
        </w:rPr>
      </w:pPr>
    </w:p>
    <w:p w14:paraId="60CAACC2" w14:textId="3F14A730" w:rsidR="00655EB0" w:rsidRPr="00655EB0" w:rsidRDefault="00655EB0" w:rsidP="00655EB0">
      <w:pPr>
        <w:spacing w:after="0"/>
        <w:rPr>
          <w:b/>
        </w:rPr>
      </w:pPr>
      <w:r>
        <w:rPr>
          <w:b/>
        </w:rPr>
        <w:t>Minutes No 35</w:t>
      </w:r>
      <w:r w:rsidR="00610023">
        <w:rPr>
          <w:b/>
        </w:rPr>
        <w:t>7</w:t>
      </w:r>
    </w:p>
    <w:p w14:paraId="402B8AF4" w14:textId="77777777" w:rsidR="001E1BEF" w:rsidRDefault="001E1BEF" w:rsidP="00655EB0">
      <w:pPr>
        <w:spacing w:after="0"/>
        <w:rPr>
          <w:b/>
        </w:rPr>
      </w:pPr>
    </w:p>
    <w:p w14:paraId="617E99AA" w14:textId="7F52E223" w:rsidR="00C9089B" w:rsidRDefault="00C9089B" w:rsidP="00C9089B">
      <w:pPr>
        <w:pStyle w:val="ListParagraph"/>
        <w:numPr>
          <w:ilvl w:val="0"/>
          <w:numId w:val="1"/>
        </w:numPr>
        <w:spacing w:after="0"/>
        <w:rPr>
          <w:b/>
        </w:rPr>
      </w:pPr>
      <w:r w:rsidRPr="00655EB0">
        <w:rPr>
          <w:b/>
        </w:rPr>
        <w:t xml:space="preserve"> Present</w:t>
      </w:r>
      <w:r w:rsidR="00655EB0">
        <w:rPr>
          <w:b/>
        </w:rPr>
        <w:t>:</w:t>
      </w:r>
    </w:p>
    <w:p w14:paraId="29BA49DC" w14:textId="6CB3089B" w:rsidR="00655EB0" w:rsidRDefault="00345E2C" w:rsidP="00655EB0">
      <w:pPr>
        <w:pStyle w:val="ListParagraph"/>
        <w:spacing w:after="0"/>
      </w:pPr>
      <w:r>
        <w:t xml:space="preserve">Community </w:t>
      </w:r>
      <w:r w:rsidR="00655EB0">
        <w:t xml:space="preserve">Councillors:  D Rees, W Oriel, E Whitby, R </w:t>
      </w:r>
      <w:proofErr w:type="spellStart"/>
      <w:r w:rsidR="00655EB0">
        <w:t>Elston</w:t>
      </w:r>
      <w:proofErr w:type="spellEnd"/>
      <w:r w:rsidR="00655EB0">
        <w:t>, D Williams</w:t>
      </w:r>
    </w:p>
    <w:p w14:paraId="3A4759E9" w14:textId="7F9B1531" w:rsidR="00655EB0" w:rsidRDefault="00655EB0" w:rsidP="00655EB0">
      <w:pPr>
        <w:pStyle w:val="ListParagraph"/>
        <w:spacing w:after="0"/>
      </w:pPr>
      <w:r>
        <w:t>Clerk &amp; Treasurer:  C Williams</w:t>
      </w:r>
    </w:p>
    <w:p w14:paraId="7B890596" w14:textId="6F382F2A" w:rsidR="00655EB0" w:rsidRDefault="00345E2C" w:rsidP="00655EB0">
      <w:pPr>
        <w:pStyle w:val="ListParagraph"/>
        <w:spacing w:after="0"/>
      </w:pPr>
      <w:r>
        <w:t xml:space="preserve">County Councillor: </w:t>
      </w:r>
      <w:r w:rsidR="00610023">
        <w:t>Cllr D Howlett</w:t>
      </w:r>
    </w:p>
    <w:p w14:paraId="27E39A8C" w14:textId="77777777" w:rsidR="00345E2C" w:rsidRPr="00655EB0" w:rsidRDefault="00345E2C" w:rsidP="00655EB0">
      <w:pPr>
        <w:pStyle w:val="ListParagraph"/>
        <w:spacing w:after="0"/>
      </w:pPr>
    </w:p>
    <w:p w14:paraId="2293CC73" w14:textId="77777777" w:rsidR="00655EB0" w:rsidRDefault="00C9089B" w:rsidP="00C9089B">
      <w:pPr>
        <w:pStyle w:val="ListParagraph"/>
        <w:numPr>
          <w:ilvl w:val="0"/>
          <w:numId w:val="1"/>
        </w:numPr>
        <w:spacing w:after="0"/>
        <w:rPr>
          <w:b/>
        </w:rPr>
      </w:pPr>
      <w:r w:rsidRPr="00655EB0">
        <w:rPr>
          <w:b/>
        </w:rPr>
        <w:t>Apologies</w:t>
      </w:r>
      <w:r w:rsidR="00655EB0">
        <w:rPr>
          <w:b/>
        </w:rPr>
        <w:t>:</w:t>
      </w:r>
    </w:p>
    <w:p w14:paraId="44CD5168" w14:textId="70FA3F41" w:rsidR="00655EB0" w:rsidRDefault="00610023" w:rsidP="00655EB0">
      <w:pPr>
        <w:pStyle w:val="ListParagraph"/>
        <w:spacing w:after="0"/>
      </w:pPr>
      <w:r>
        <w:t>A Jones</w:t>
      </w:r>
    </w:p>
    <w:p w14:paraId="50DA0598" w14:textId="4D8A117A" w:rsidR="00C9089B" w:rsidRPr="00655EB0" w:rsidRDefault="00BF1706" w:rsidP="00655EB0">
      <w:pPr>
        <w:pStyle w:val="ListParagraph"/>
        <w:spacing w:after="0"/>
        <w:rPr>
          <w:b/>
        </w:rPr>
      </w:pPr>
      <w:r w:rsidRPr="00655EB0">
        <w:rPr>
          <w:b/>
        </w:rPr>
        <w:t xml:space="preserve"> </w:t>
      </w:r>
    </w:p>
    <w:p w14:paraId="375061C9" w14:textId="77777777" w:rsidR="00655EB0" w:rsidRPr="00655EB0" w:rsidRDefault="003B1240" w:rsidP="00C9089B">
      <w:pPr>
        <w:pStyle w:val="ListParagraph"/>
        <w:numPr>
          <w:ilvl w:val="0"/>
          <w:numId w:val="1"/>
        </w:numPr>
        <w:spacing w:after="0"/>
        <w:rPr>
          <w:b/>
        </w:rPr>
      </w:pPr>
      <w:r w:rsidRPr="00655EB0">
        <w:rPr>
          <w:b/>
        </w:rPr>
        <w:t>Minutes</w:t>
      </w:r>
    </w:p>
    <w:p w14:paraId="57157534" w14:textId="2BF1D891" w:rsidR="00C9089B" w:rsidRDefault="00655EB0" w:rsidP="00655EB0">
      <w:pPr>
        <w:pStyle w:val="ListParagraph"/>
        <w:numPr>
          <w:ilvl w:val="0"/>
          <w:numId w:val="39"/>
        </w:numPr>
        <w:spacing w:after="0"/>
      </w:pPr>
      <w:r>
        <w:t>The minutes (35</w:t>
      </w:r>
      <w:r w:rsidR="00610023">
        <w:t>6</w:t>
      </w:r>
      <w:r>
        <w:t xml:space="preserve">) </w:t>
      </w:r>
      <w:r w:rsidR="000D02EC">
        <w:t>of the</w:t>
      </w:r>
      <w:r>
        <w:t xml:space="preserve"> </w:t>
      </w:r>
      <w:r w:rsidR="000D02EC">
        <w:t>meeting</w:t>
      </w:r>
      <w:r w:rsidR="004435AD">
        <w:t xml:space="preserve"> held on </w:t>
      </w:r>
      <w:r w:rsidR="00610023">
        <w:t>16</w:t>
      </w:r>
      <w:r w:rsidR="00610023" w:rsidRPr="00610023">
        <w:rPr>
          <w:vertAlign w:val="superscript"/>
        </w:rPr>
        <w:t>th</w:t>
      </w:r>
      <w:r w:rsidR="00610023">
        <w:t xml:space="preserve"> April</w:t>
      </w:r>
      <w:r w:rsidR="005E2632">
        <w:t xml:space="preserve"> 2019</w:t>
      </w:r>
      <w:r>
        <w:t xml:space="preserve"> were read, approved and signed as a true record by D Rees (Chairperson).</w:t>
      </w:r>
    </w:p>
    <w:p w14:paraId="46F437AC" w14:textId="77777777" w:rsidR="00655EB0" w:rsidRDefault="00655EB0" w:rsidP="00655EB0">
      <w:pPr>
        <w:pStyle w:val="ListParagraph"/>
        <w:spacing w:after="0"/>
        <w:ind w:left="1485"/>
      </w:pPr>
    </w:p>
    <w:p w14:paraId="35EF9FCF" w14:textId="3D479B32" w:rsidR="000659FA" w:rsidRPr="00655EB0" w:rsidRDefault="002B6DA4" w:rsidP="00F07408">
      <w:pPr>
        <w:pStyle w:val="ListParagraph"/>
        <w:numPr>
          <w:ilvl w:val="0"/>
          <w:numId w:val="1"/>
        </w:numPr>
        <w:spacing w:after="0"/>
        <w:rPr>
          <w:b/>
        </w:rPr>
      </w:pPr>
      <w:r w:rsidRPr="00655EB0">
        <w:rPr>
          <w:b/>
        </w:rPr>
        <w:t>Matters Arising</w:t>
      </w:r>
    </w:p>
    <w:p w14:paraId="7EA46F88" w14:textId="785CC27F" w:rsidR="00BF22D2" w:rsidRDefault="00BF22D2" w:rsidP="00BF22D2">
      <w:pPr>
        <w:pStyle w:val="ListParagraph"/>
        <w:numPr>
          <w:ilvl w:val="0"/>
          <w:numId w:val="33"/>
        </w:numPr>
        <w:spacing w:after="0"/>
      </w:pPr>
      <w:r>
        <w:t>PAYE arrangements</w:t>
      </w:r>
      <w:r w:rsidR="00655EB0">
        <w:t xml:space="preserve"> are in</w:t>
      </w:r>
      <w:r w:rsidR="00610023">
        <w:t xml:space="preserve"> place with Rees &amp; Hayden, Accountants.</w:t>
      </w:r>
    </w:p>
    <w:p w14:paraId="4785739C" w14:textId="49997D2D" w:rsidR="00412EBE" w:rsidRDefault="00412EBE" w:rsidP="00BF22D2">
      <w:pPr>
        <w:pStyle w:val="ListParagraph"/>
        <w:numPr>
          <w:ilvl w:val="0"/>
          <w:numId w:val="33"/>
        </w:numPr>
        <w:spacing w:after="0"/>
      </w:pPr>
      <w:r>
        <w:t>Wales Independent Remuneration Panel recommendations</w:t>
      </w:r>
      <w:r w:rsidR="00655EB0">
        <w:t xml:space="preserve"> were discussed again and Community Councillors were reminded that written confirmation of ‘opt out’ is required.  </w:t>
      </w:r>
      <w:r w:rsidR="00610023">
        <w:t>Five Community Councillors have opted out of the scheme to date.</w:t>
      </w:r>
    </w:p>
    <w:p w14:paraId="7A0C02E9" w14:textId="4B7001B0" w:rsidR="00655EB0" w:rsidRDefault="004B42D1" w:rsidP="00BF22D2">
      <w:pPr>
        <w:pStyle w:val="ListParagraph"/>
        <w:numPr>
          <w:ilvl w:val="0"/>
          <w:numId w:val="33"/>
        </w:numPr>
        <w:spacing w:after="0"/>
      </w:pPr>
      <w:r>
        <w:t xml:space="preserve">Parking at Corner Piece </w:t>
      </w:r>
      <w:r w:rsidR="00610023">
        <w:t>– yellow lines are in place.</w:t>
      </w:r>
    </w:p>
    <w:p w14:paraId="22FD99DA" w14:textId="59142171" w:rsidR="00610023" w:rsidRDefault="00610023" w:rsidP="00BF22D2">
      <w:pPr>
        <w:pStyle w:val="ListParagraph"/>
        <w:numPr>
          <w:ilvl w:val="0"/>
          <w:numId w:val="33"/>
        </w:numPr>
        <w:spacing w:after="0"/>
      </w:pPr>
      <w:r>
        <w:t xml:space="preserve">Footpaths – Cllr Howlett informed the meeting that he had contacted Sean Tilling (PCC) who had agreed to look at the problems </w:t>
      </w:r>
      <w:r w:rsidR="0051426F">
        <w:t xml:space="preserve">highlighted </w:t>
      </w:r>
      <w:r>
        <w:t>but funding issues might mean that only some repairs could be carried out.</w:t>
      </w:r>
    </w:p>
    <w:p w14:paraId="4DB92967" w14:textId="6AD74DE1" w:rsidR="00610023" w:rsidRDefault="00610023" w:rsidP="00610023">
      <w:pPr>
        <w:spacing w:after="0"/>
      </w:pPr>
    </w:p>
    <w:p w14:paraId="60D399B6" w14:textId="7A61B93D" w:rsidR="00610023" w:rsidRDefault="00610023" w:rsidP="00610023">
      <w:pPr>
        <w:pStyle w:val="ListParagraph"/>
        <w:numPr>
          <w:ilvl w:val="0"/>
          <w:numId w:val="1"/>
        </w:numPr>
        <w:spacing w:after="0"/>
        <w:rPr>
          <w:b/>
        </w:rPr>
      </w:pPr>
      <w:r>
        <w:rPr>
          <w:b/>
        </w:rPr>
        <w:t>Election of Officers</w:t>
      </w:r>
    </w:p>
    <w:p w14:paraId="120C486F" w14:textId="752E243C" w:rsidR="00610023" w:rsidRDefault="00610023" w:rsidP="00610023">
      <w:pPr>
        <w:pStyle w:val="ListParagraph"/>
        <w:spacing w:after="0"/>
      </w:pPr>
      <w:r>
        <w:rPr>
          <w:b/>
        </w:rPr>
        <w:t xml:space="preserve">Chairperson – </w:t>
      </w:r>
      <w:r>
        <w:t>it was proposed by Mrs Wendy Oriel and seconded by Mrs Edith Whitby that Mr David Williams be appointed as Chairperson for 2019-20.  This was agreed unanimously.</w:t>
      </w:r>
    </w:p>
    <w:p w14:paraId="0631080A" w14:textId="310E6770" w:rsidR="00610023" w:rsidRDefault="00610023" w:rsidP="00610023">
      <w:pPr>
        <w:pStyle w:val="ListParagraph"/>
        <w:spacing w:after="0"/>
      </w:pPr>
      <w:r>
        <w:rPr>
          <w:b/>
        </w:rPr>
        <w:t xml:space="preserve">Vice-Chairperson – </w:t>
      </w:r>
      <w:r>
        <w:t xml:space="preserve">it was proposed by Mr David Williams and seconded by Mrs Edith Whitby that Mrs Rachel </w:t>
      </w:r>
      <w:proofErr w:type="spellStart"/>
      <w:r>
        <w:t>Elston</w:t>
      </w:r>
      <w:proofErr w:type="spellEnd"/>
      <w:r>
        <w:t xml:space="preserve"> be appointed as Vice-Chairperson.  This was agreed unanimously.</w:t>
      </w:r>
    </w:p>
    <w:p w14:paraId="10A30716" w14:textId="595390D6" w:rsidR="00610023" w:rsidRDefault="00610023" w:rsidP="00610023">
      <w:pPr>
        <w:pStyle w:val="ListParagraph"/>
        <w:spacing w:after="0"/>
      </w:pPr>
    </w:p>
    <w:p w14:paraId="75E84445" w14:textId="48FE1A8C" w:rsidR="00610023" w:rsidRDefault="00610023" w:rsidP="00610023">
      <w:pPr>
        <w:pStyle w:val="ListParagraph"/>
        <w:spacing w:after="0"/>
      </w:pPr>
      <w:r>
        <w:rPr>
          <w:b/>
        </w:rPr>
        <w:t>Register of Business Interests</w:t>
      </w:r>
      <w:r>
        <w:t xml:space="preserve"> – The Community Councillors present at the meeting reviewed the</w:t>
      </w:r>
      <w:r w:rsidR="0051426F">
        <w:t>ir</w:t>
      </w:r>
      <w:r>
        <w:t xml:space="preserve"> document</w:t>
      </w:r>
      <w:r w:rsidR="0051426F">
        <w:t>s</w:t>
      </w:r>
      <w:r>
        <w:t xml:space="preserve"> in order to make any changes.  The document to be provided to Mr Andrew Jones for his attention at the next meeting.</w:t>
      </w:r>
    </w:p>
    <w:p w14:paraId="79EF3BAB" w14:textId="69D0FD1D" w:rsidR="00610023" w:rsidRDefault="00610023" w:rsidP="00610023">
      <w:pPr>
        <w:pStyle w:val="ListParagraph"/>
        <w:spacing w:after="0"/>
      </w:pPr>
    </w:p>
    <w:p w14:paraId="118B3441" w14:textId="2E3FA946" w:rsidR="00610023" w:rsidRPr="00610023" w:rsidRDefault="00610023" w:rsidP="00610023">
      <w:pPr>
        <w:pStyle w:val="ListParagraph"/>
        <w:spacing w:after="0"/>
      </w:pPr>
      <w:r>
        <w:t>Rev David Rees thanked everyone for their support during his year of office.  Mr David Williams took the Chair and thanked Rev Rees for everything he had done during the year.</w:t>
      </w:r>
    </w:p>
    <w:p w14:paraId="5798B5BD" w14:textId="77777777" w:rsidR="004B42D1" w:rsidRDefault="004B42D1" w:rsidP="004B42D1">
      <w:pPr>
        <w:pStyle w:val="ListParagraph"/>
        <w:spacing w:after="0"/>
        <w:ind w:left="1440"/>
      </w:pPr>
    </w:p>
    <w:p w14:paraId="2A232D6F" w14:textId="7A65552C" w:rsidR="004435AD" w:rsidRPr="004B42D1" w:rsidRDefault="00C9089B" w:rsidP="00F07408">
      <w:pPr>
        <w:pStyle w:val="ListParagraph"/>
        <w:numPr>
          <w:ilvl w:val="0"/>
          <w:numId w:val="1"/>
        </w:numPr>
        <w:spacing w:after="0"/>
        <w:rPr>
          <w:b/>
        </w:rPr>
      </w:pPr>
      <w:r w:rsidRPr="004B42D1">
        <w:rPr>
          <w:b/>
        </w:rPr>
        <w:t>Correspondenc</w:t>
      </w:r>
      <w:r w:rsidR="00BF22D2" w:rsidRPr="004B42D1">
        <w:rPr>
          <w:b/>
        </w:rPr>
        <w:t>e</w:t>
      </w:r>
    </w:p>
    <w:p w14:paraId="1C8172D2" w14:textId="76EA042F" w:rsidR="00BF22D2" w:rsidRPr="004B42D1" w:rsidRDefault="00BF22D2" w:rsidP="00BF22D2">
      <w:pPr>
        <w:pStyle w:val="ListParagraph"/>
        <w:spacing w:after="0"/>
        <w:rPr>
          <w:b/>
        </w:rPr>
      </w:pPr>
      <w:r w:rsidRPr="004B42D1">
        <w:rPr>
          <w:b/>
        </w:rPr>
        <w:t>Emails</w:t>
      </w:r>
    </w:p>
    <w:p w14:paraId="616D7270" w14:textId="250DE0BA" w:rsidR="00BF22D2" w:rsidRDefault="00610023" w:rsidP="00610023">
      <w:pPr>
        <w:pStyle w:val="ListParagraph"/>
        <w:numPr>
          <w:ilvl w:val="0"/>
          <w:numId w:val="34"/>
        </w:numPr>
        <w:spacing w:after="0"/>
      </w:pPr>
      <w:r>
        <w:t>PCC Local Development Plan – Candidate Site Consultation closes on 6</w:t>
      </w:r>
      <w:r w:rsidRPr="00610023">
        <w:rPr>
          <w:vertAlign w:val="superscript"/>
        </w:rPr>
        <w:t>th</w:t>
      </w:r>
      <w:r>
        <w:t xml:space="preserve"> June and is available to view online, at Pembrokeshire libraries and Contact Centres.  Cllr Howlett informed the meeting that nothing new is planned for </w:t>
      </w:r>
      <w:proofErr w:type="spellStart"/>
      <w:r>
        <w:t>Spittal</w:t>
      </w:r>
      <w:proofErr w:type="spellEnd"/>
      <w:r>
        <w:t>.</w:t>
      </w:r>
    </w:p>
    <w:p w14:paraId="2072F43F" w14:textId="274B159C" w:rsidR="00610023" w:rsidRDefault="00610023" w:rsidP="00610023">
      <w:pPr>
        <w:pStyle w:val="ListParagraph"/>
        <w:numPr>
          <w:ilvl w:val="0"/>
          <w:numId w:val="34"/>
        </w:numPr>
        <w:spacing w:after="0"/>
      </w:pPr>
      <w:r>
        <w:t>PCC – Community Delivery Project in Environmental Services</w:t>
      </w:r>
      <w:r w:rsidR="009718AD">
        <w:t xml:space="preserve"> is focussing on public toilets, playparks and green spaces.  There was some discussion about possible areas which could be taken on by the Community Council.  It was agreed to wait until approached by the Community Champion Co-ordinator.</w:t>
      </w:r>
    </w:p>
    <w:p w14:paraId="0688D30C" w14:textId="3F47775C" w:rsidR="009718AD" w:rsidRDefault="009718AD" w:rsidP="00610023">
      <w:pPr>
        <w:pStyle w:val="ListParagraph"/>
        <w:numPr>
          <w:ilvl w:val="0"/>
          <w:numId w:val="34"/>
        </w:numPr>
        <w:spacing w:after="0"/>
      </w:pPr>
      <w:r>
        <w:t>Paul Davies AM Newsletter – to be forwarded.  Clerk to arrange.</w:t>
      </w:r>
    </w:p>
    <w:p w14:paraId="5C8C1E97" w14:textId="10FE0B19" w:rsidR="009718AD" w:rsidRDefault="009718AD" w:rsidP="00610023">
      <w:pPr>
        <w:pStyle w:val="ListParagraph"/>
        <w:numPr>
          <w:ilvl w:val="0"/>
          <w:numId w:val="34"/>
        </w:numPr>
        <w:spacing w:after="0"/>
      </w:pPr>
      <w:r>
        <w:t>Police &amp; Crime Commissioner - details of a funding programme for projects on security and safety in the local community. Sums available are between £5,000 and</w:t>
      </w:r>
      <w:r w:rsidR="0043241C">
        <w:t xml:space="preserve"> </w:t>
      </w:r>
      <w:r>
        <w:t>£10,000. The closing date for applications is 24</w:t>
      </w:r>
      <w:r w:rsidRPr="009718AD">
        <w:rPr>
          <w:vertAlign w:val="superscript"/>
        </w:rPr>
        <w:t>th</w:t>
      </w:r>
      <w:r>
        <w:t xml:space="preserve"> May.</w:t>
      </w:r>
    </w:p>
    <w:p w14:paraId="0A991B6D" w14:textId="7CA92FD8" w:rsidR="009718AD" w:rsidRDefault="009718AD" w:rsidP="00610023">
      <w:pPr>
        <w:pStyle w:val="ListParagraph"/>
        <w:numPr>
          <w:ilvl w:val="0"/>
          <w:numId w:val="34"/>
        </w:numPr>
        <w:spacing w:after="0"/>
      </w:pPr>
      <w:r>
        <w:t>Play Wales Bulletin – to be forwarded.  Clerk to arrange.</w:t>
      </w:r>
    </w:p>
    <w:p w14:paraId="019D5D98" w14:textId="68AAB4FC" w:rsidR="009718AD" w:rsidRDefault="009718AD" w:rsidP="00610023">
      <w:pPr>
        <w:pStyle w:val="ListParagraph"/>
        <w:numPr>
          <w:ilvl w:val="0"/>
          <w:numId w:val="34"/>
        </w:numPr>
        <w:spacing w:after="0"/>
      </w:pPr>
      <w:r>
        <w:t>Police &amp; Crime Commissioner Newsletter – to be forwarded.  Clerk to arrange.</w:t>
      </w:r>
    </w:p>
    <w:p w14:paraId="77EE0C2C" w14:textId="5FF667EE" w:rsidR="009718AD" w:rsidRDefault="009718AD" w:rsidP="00610023">
      <w:pPr>
        <w:pStyle w:val="ListParagraph"/>
        <w:numPr>
          <w:ilvl w:val="0"/>
          <w:numId w:val="34"/>
        </w:numPr>
        <w:spacing w:after="0"/>
      </w:pPr>
      <w:proofErr w:type="spellStart"/>
      <w:r>
        <w:t>Spittal</w:t>
      </w:r>
      <w:proofErr w:type="spellEnd"/>
      <w:r>
        <w:t xml:space="preserve"> Football Fun Day – a request from </w:t>
      </w:r>
      <w:proofErr w:type="spellStart"/>
      <w:r>
        <w:t>Clarbeston</w:t>
      </w:r>
      <w:proofErr w:type="spellEnd"/>
      <w:r>
        <w:t xml:space="preserve"> Road Football Club to hold the Fun Day on the village green on Saturday 17</w:t>
      </w:r>
      <w:r w:rsidRPr="009718AD">
        <w:rPr>
          <w:vertAlign w:val="superscript"/>
        </w:rPr>
        <w:t>th</w:t>
      </w:r>
      <w:r>
        <w:t xml:space="preserve"> August was agreed.  The Clerk agreed to ensure that the grass was cut.  Public Liability Insurance is in place.</w:t>
      </w:r>
    </w:p>
    <w:p w14:paraId="1435F9D1" w14:textId="77777777" w:rsidR="00345E2C" w:rsidRDefault="00345E2C" w:rsidP="00345E2C">
      <w:pPr>
        <w:pStyle w:val="ListParagraph"/>
        <w:spacing w:after="0"/>
        <w:ind w:left="1440"/>
      </w:pPr>
    </w:p>
    <w:p w14:paraId="0224196F" w14:textId="4650208A" w:rsidR="00BF22D2" w:rsidRPr="004B42D1" w:rsidRDefault="00BF22D2" w:rsidP="00BF22D2">
      <w:pPr>
        <w:spacing w:after="0"/>
        <w:rPr>
          <w:b/>
        </w:rPr>
      </w:pPr>
      <w:r>
        <w:t xml:space="preserve">             </w:t>
      </w:r>
      <w:r w:rsidRPr="004B42D1">
        <w:rPr>
          <w:b/>
        </w:rPr>
        <w:t xml:space="preserve">  Hardcopy</w:t>
      </w:r>
    </w:p>
    <w:p w14:paraId="25F7939B" w14:textId="4EE12690" w:rsidR="004B42D1" w:rsidRDefault="009718AD" w:rsidP="009718AD">
      <w:pPr>
        <w:pStyle w:val="ListParagraph"/>
        <w:numPr>
          <w:ilvl w:val="0"/>
          <w:numId w:val="35"/>
        </w:numPr>
        <w:spacing w:after="0"/>
      </w:pPr>
      <w:r>
        <w:t>PCC – Environmental Services.  A letter advising of the forthcoming changes in Waste and Recycling Centres in Pembrokeshire.  It was agreed to put the poster in the noticeboard.  Clerk to arrange.</w:t>
      </w:r>
    </w:p>
    <w:p w14:paraId="2E9146DE" w14:textId="5C1268C7" w:rsidR="009718AD" w:rsidRDefault="009718AD" w:rsidP="009718AD">
      <w:pPr>
        <w:pStyle w:val="ListParagraph"/>
        <w:spacing w:after="0"/>
        <w:ind w:left="1470"/>
      </w:pPr>
      <w:r>
        <w:t>Cllr Howlett informed the meeting that from October, rubbish bins will be collected 3 weekly and a system of boxes will be used to encourage individual households to recycle more for themselves.  The intention was to reduce the number of black bags per household to one (more capacity</w:t>
      </w:r>
      <w:r w:rsidR="0043241C">
        <w:t xml:space="preserve"> would be available</w:t>
      </w:r>
      <w:r>
        <w:t xml:space="preserve"> for larger family homes).</w:t>
      </w:r>
    </w:p>
    <w:p w14:paraId="01089FCA" w14:textId="6DED379B" w:rsidR="009718AD" w:rsidRDefault="009718AD" w:rsidP="009718AD">
      <w:pPr>
        <w:pStyle w:val="ListParagraph"/>
        <w:numPr>
          <w:ilvl w:val="0"/>
          <w:numId w:val="35"/>
        </w:numPr>
        <w:spacing w:after="0"/>
      </w:pPr>
      <w:r>
        <w:t>Clerk &amp; Council Direct Magazine – D Williams expressed an interest.</w:t>
      </w:r>
    </w:p>
    <w:p w14:paraId="407B1A89" w14:textId="77777777" w:rsidR="009718AD" w:rsidRDefault="009718AD" w:rsidP="009718AD">
      <w:pPr>
        <w:pStyle w:val="ListParagraph"/>
        <w:spacing w:after="0"/>
        <w:ind w:left="1470"/>
      </w:pPr>
    </w:p>
    <w:p w14:paraId="4B1095EE" w14:textId="282868C5" w:rsidR="00CC7391" w:rsidRPr="004B42D1" w:rsidRDefault="004435AD" w:rsidP="00F07408">
      <w:pPr>
        <w:pStyle w:val="ListParagraph"/>
        <w:numPr>
          <w:ilvl w:val="0"/>
          <w:numId w:val="1"/>
        </w:numPr>
        <w:spacing w:after="0"/>
        <w:rPr>
          <w:b/>
        </w:rPr>
      </w:pPr>
      <w:r w:rsidRPr="004B42D1">
        <w:rPr>
          <w:b/>
        </w:rPr>
        <w:t>Finance</w:t>
      </w:r>
    </w:p>
    <w:p w14:paraId="314828E8" w14:textId="231F7E9C" w:rsidR="00BF22D2" w:rsidRDefault="0051426F" w:rsidP="00BF22D2">
      <w:pPr>
        <w:pStyle w:val="ListParagraph"/>
        <w:numPr>
          <w:ilvl w:val="0"/>
          <w:numId w:val="36"/>
        </w:numPr>
        <w:spacing w:after="0"/>
      </w:pPr>
      <w:r>
        <w:t>Budget (1) for 2019-10 was tabled.  It was agreed to transfer £250 to NS&amp;I as previously agreed.  Cheque issued.  Clerk to arrange.</w:t>
      </w:r>
    </w:p>
    <w:p w14:paraId="0A48F98C" w14:textId="0A455A39" w:rsidR="0051426F" w:rsidRDefault="0051426F" w:rsidP="00BF22D2">
      <w:pPr>
        <w:pStyle w:val="ListParagraph"/>
        <w:numPr>
          <w:ilvl w:val="0"/>
          <w:numId w:val="36"/>
        </w:numPr>
        <w:spacing w:after="0"/>
      </w:pPr>
      <w:r>
        <w:t>Income &amp; Expenditure Account was presented and showed that the Insurance premium to BHIB had been paid and confirmation of renewal received and that the PCC precept of £889.00 had been paid into the account.</w:t>
      </w:r>
    </w:p>
    <w:p w14:paraId="72473E86" w14:textId="494A7B8D" w:rsidR="0051426F" w:rsidRDefault="0051426F" w:rsidP="0051426F">
      <w:pPr>
        <w:pStyle w:val="ListParagraph"/>
        <w:numPr>
          <w:ilvl w:val="0"/>
          <w:numId w:val="36"/>
        </w:numPr>
        <w:spacing w:after="0"/>
      </w:pPr>
      <w:r>
        <w:t>PAYE arrangements – see ‘matters arising’.</w:t>
      </w:r>
    </w:p>
    <w:p w14:paraId="4972A138" w14:textId="6FF6051C" w:rsidR="0043241C" w:rsidRDefault="0043241C" w:rsidP="0051426F">
      <w:pPr>
        <w:pStyle w:val="ListParagraph"/>
        <w:numPr>
          <w:ilvl w:val="0"/>
          <w:numId w:val="36"/>
        </w:numPr>
        <w:spacing w:after="0"/>
      </w:pPr>
      <w:r>
        <w:t xml:space="preserve">A cheque for £5 was issued to cover duplicating costs for the Annual Public Meeting.  </w:t>
      </w:r>
      <w:bookmarkStart w:id="0" w:name="_GoBack"/>
      <w:bookmarkEnd w:id="0"/>
    </w:p>
    <w:p w14:paraId="08C984C9" w14:textId="77777777" w:rsidR="00D53B27" w:rsidRDefault="00D53B27" w:rsidP="00D53B27">
      <w:pPr>
        <w:pStyle w:val="ListParagraph"/>
        <w:spacing w:after="0"/>
        <w:ind w:left="1440"/>
      </w:pPr>
    </w:p>
    <w:p w14:paraId="7DF07EF4" w14:textId="0D5531A9" w:rsidR="00340903" w:rsidRPr="00D53B27" w:rsidRDefault="00C9089B" w:rsidP="00340903">
      <w:pPr>
        <w:pStyle w:val="ListParagraph"/>
        <w:numPr>
          <w:ilvl w:val="0"/>
          <w:numId w:val="1"/>
        </w:numPr>
        <w:spacing w:after="0"/>
        <w:rPr>
          <w:b/>
        </w:rPr>
      </w:pPr>
      <w:r w:rsidRPr="00D53B27">
        <w:rPr>
          <w:b/>
        </w:rPr>
        <w:t>Planning</w:t>
      </w:r>
    </w:p>
    <w:p w14:paraId="108E6DC5" w14:textId="5FAC5F86" w:rsidR="00D53B27" w:rsidRDefault="0051426F" w:rsidP="0051426F">
      <w:pPr>
        <w:spacing w:after="0"/>
        <w:ind w:left="720"/>
      </w:pPr>
      <w:r>
        <w:t>Nothing received to date.</w:t>
      </w:r>
    </w:p>
    <w:p w14:paraId="72D96E98" w14:textId="77777777" w:rsidR="0051426F" w:rsidRDefault="0051426F" w:rsidP="0051426F">
      <w:pPr>
        <w:spacing w:after="0"/>
      </w:pPr>
    </w:p>
    <w:p w14:paraId="1978D737" w14:textId="1EC40BDC" w:rsidR="00B04376" w:rsidRPr="00D53B27" w:rsidRDefault="00C9089B" w:rsidP="00F07408">
      <w:pPr>
        <w:pStyle w:val="ListParagraph"/>
        <w:numPr>
          <w:ilvl w:val="0"/>
          <w:numId w:val="1"/>
        </w:numPr>
        <w:spacing w:after="0"/>
        <w:rPr>
          <w:b/>
        </w:rPr>
      </w:pPr>
      <w:r w:rsidRPr="00D53B27">
        <w:rPr>
          <w:b/>
        </w:rPr>
        <w:t>Appeals</w:t>
      </w:r>
    </w:p>
    <w:p w14:paraId="222B5E7F" w14:textId="766129D4" w:rsidR="00D53B27" w:rsidRDefault="0051426F" w:rsidP="0051426F">
      <w:pPr>
        <w:spacing w:after="0"/>
        <w:ind w:left="720"/>
      </w:pPr>
      <w:r>
        <w:t>Nothing received to date.</w:t>
      </w:r>
    </w:p>
    <w:p w14:paraId="088E8FEC" w14:textId="77777777" w:rsidR="0051426F" w:rsidRDefault="0051426F" w:rsidP="0051426F">
      <w:pPr>
        <w:spacing w:after="0"/>
        <w:ind w:left="720"/>
      </w:pPr>
    </w:p>
    <w:p w14:paraId="4BE5234F" w14:textId="77777777" w:rsidR="00693CFC" w:rsidRPr="00D53B27" w:rsidRDefault="00C9089B" w:rsidP="00693CFC">
      <w:pPr>
        <w:pStyle w:val="ListParagraph"/>
        <w:numPr>
          <w:ilvl w:val="0"/>
          <w:numId w:val="1"/>
        </w:numPr>
        <w:spacing w:after="0"/>
        <w:rPr>
          <w:b/>
        </w:rPr>
      </w:pPr>
      <w:r w:rsidRPr="00D53B27">
        <w:rPr>
          <w:b/>
        </w:rPr>
        <w:t>Any Other Business</w:t>
      </w:r>
    </w:p>
    <w:p w14:paraId="25DA55F8" w14:textId="0B7160D5" w:rsidR="00D53B27" w:rsidRDefault="0051426F" w:rsidP="00D53B27">
      <w:pPr>
        <w:pStyle w:val="ListParagraph"/>
        <w:numPr>
          <w:ilvl w:val="0"/>
          <w:numId w:val="40"/>
        </w:numPr>
        <w:spacing w:after="0"/>
      </w:pPr>
      <w:r>
        <w:t>It was confirmed that the defibrillator is not locked.  Clerk to arrange training.  Cllr Howlett informed the meeting that it was his intention to include the position of defibrillators in his next newsletter.</w:t>
      </w:r>
    </w:p>
    <w:p w14:paraId="3A1879C2" w14:textId="676C5AB3" w:rsidR="0051426F" w:rsidRDefault="0051426F" w:rsidP="0051426F">
      <w:pPr>
        <w:pStyle w:val="ListParagraph"/>
        <w:numPr>
          <w:ilvl w:val="0"/>
          <w:numId w:val="40"/>
        </w:numPr>
        <w:spacing w:after="0"/>
      </w:pPr>
      <w:r>
        <w:t xml:space="preserve">Drains between Greystone corner and Zions Hill had not been cleared although </w:t>
      </w:r>
      <w:proofErr w:type="spellStart"/>
      <w:r>
        <w:t>othrs</w:t>
      </w:r>
      <w:proofErr w:type="spellEnd"/>
      <w:r>
        <w:t xml:space="preserve"> in the area had been cleared.  Cllr Howlett to report.</w:t>
      </w:r>
    </w:p>
    <w:p w14:paraId="42E06F0D" w14:textId="7D01A5A8" w:rsidR="0051426F" w:rsidRDefault="0051426F" w:rsidP="0051426F">
      <w:pPr>
        <w:pStyle w:val="ListParagraph"/>
        <w:numPr>
          <w:ilvl w:val="0"/>
          <w:numId w:val="40"/>
        </w:numPr>
        <w:spacing w:after="0"/>
      </w:pPr>
      <w:r>
        <w:t>A request to purchase flowers for the corner of Wesley Way was agreed.  D Williams thanked W Oriel for her care of this area and everyone agreed how attractive it looked on entry to the village.</w:t>
      </w:r>
    </w:p>
    <w:p w14:paraId="433D2B45" w14:textId="1A4FC146" w:rsidR="0051426F" w:rsidRDefault="0051426F" w:rsidP="0051426F">
      <w:pPr>
        <w:pStyle w:val="ListParagraph"/>
        <w:numPr>
          <w:ilvl w:val="0"/>
          <w:numId w:val="40"/>
        </w:numPr>
        <w:spacing w:after="0"/>
      </w:pPr>
      <w:r>
        <w:t>Trees in need of trimming back – on pavement outside Westgate and along Middle Town.  Clerk to inform.</w:t>
      </w:r>
    </w:p>
    <w:p w14:paraId="1732C8D8" w14:textId="75BD90F4" w:rsidR="00D53B27" w:rsidRDefault="00D53B27" w:rsidP="00D53B27">
      <w:pPr>
        <w:pStyle w:val="ListParagraph"/>
        <w:spacing w:after="0"/>
        <w:ind w:left="1440"/>
      </w:pPr>
    </w:p>
    <w:p w14:paraId="046ECC2B" w14:textId="299B33E9" w:rsidR="00345E2C" w:rsidRDefault="00345E2C" w:rsidP="00D53B27">
      <w:pPr>
        <w:pStyle w:val="ListParagraph"/>
        <w:spacing w:after="0"/>
        <w:ind w:left="1440"/>
      </w:pPr>
    </w:p>
    <w:p w14:paraId="42234484" w14:textId="77777777" w:rsidR="00345E2C" w:rsidRDefault="00345E2C" w:rsidP="00D53B27">
      <w:pPr>
        <w:pStyle w:val="ListParagraph"/>
        <w:spacing w:after="0"/>
        <w:ind w:left="1440"/>
      </w:pPr>
    </w:p>
    <w:p w14:paraId="30886EBC" w14:textId="6B8568F2" w:rsidR="00C9089B" w:rsidRPr="00D53B27" w:rsidRDefault="00C9089B" w:rsidP="00D53B27">
      <w:pPr>
        <w:pStyle w:val="ListParagraph"/>
        <w:numPr>
          <w:ilvl w:val="0"/>
          <w:numId w:val="1"/>
        </w:numPr>
        <w:spacing w:after="0"/>
        <w:rPr>
          <w:b/>
        </w:rPr>
      </w:pPr>
      <w:r w:rsidRPr="00D53B27">
        <w:rPr>
          <w:b/>
        </w:rPr>
        <w:t>Date of next meetin</w:t>
      </w:r>
      <w:r w:rsidR="00BF22D2" w:rsidRPr="00D53B27">
        <w:rPr>
          <w:b/>
        </w:rPr>
        <w:t>g</w:t>
      </w:r>
    </w:p>
    <w:p w14:paraId="6CBD191F" w14:textId="57434E4A" w:rsidR="00D53B27" w:rsidRPr="00D53B27" w:rsidRDefault="0051426F" w:rsidP="00D53B27">
      <w:pPr>
        <w:spacing w:after="0"/>
        <w:ind w:left="720"/>
        <w:rPr>
          <w:b/>
        </w:rPr>
      </w:pPr>
      <w:r>
        <w:t>It was agreed to hold the next meeting on Tuesday 4</w:t>
      </w:r>
      <w:r w:rsidRPr="0051426F">
        <w:rPr>
          <w:vertAlign w:val="superscript"/>
        </w:rPr>
        <w:t>th</w:t>
      </w:r>
      <w:r>
        <w:t xml:space="preserve"> June 2019 at 7.45pm.</w:t>
      </w:r>
    </w:p>
    <w:p w14:paraId="7D0CDE63" w14:textId="77777777" w:rsidR="00693CFC" w:rsidRDefault="00693CFC" w:rsidP="00693CFC">
      <w:pPr>
        <w:pStyle w:val="ListParagraph"/>
        <w:spacing w:after="0"/>
      </w:pPr>
    </w:p>
    <w:p w14:paraId="71BC6FBA" w14:textId="77777777" w:rsidR="00C9089B" w:rsidRDefault="00C9089B" w:rsidP="00C9089B">
      <w:pPr>
        <w:spacing w:after="0"/>
      </w:pPr>
    </w:p>
    <w:p w14:paraId="651724D6" w14:textId="32DD4CD4" w:rsidR="00C9089B" w:rsidRDefault="00345E2C" w:rsidP="00C9089B">
      <w:pPr>
        <w:spacing w:after="0"/>
      </w:pPr>
      <w:r>
        <w:t>Signed……………………………………………………………………………………………………………………………………………….</w:t>
      </w:r>
    </w:p>
    <w:p w14:paraId="6ED936A8" w14:textId="1E12BC7A" w:rsidR="00345E2C" w:rsidRDefault="00345E2C" w:rsidP="00C9089B">
      <w:pPr>
        <w:spacing w:after="0"/>
      </w:pPr>
    </w:p>
    <w:p w14:paraId="4FD54818" w14:textId="32A9D771" w:rsidR="00345E2C" w:rsidRDefault="00345E2C" w:rsidP="00C9089B">
      <w:pPr>
        <w:spacing w:after="0"/>
      </w:pPr>
      <w:r>
        <w:t>Date………………………………………………………………………………………………………………………………………………</w:t>
      </w:r>
      <w:proofErr w:type="gramStart"/>
      <w:r>
        <w:t>…..</w:t>
      </w:r>
      <w:proofErr w:type="gramEnd"/>
    </w:p>
    <w:p w14:paraId="43ECFFBB" w14:textId="77777777" w:rsidR="00C9089B" w:rsidRPr="00C9089B" w:rsidRDefault="00C9089B" w:rsidP="00C9089B">
      <w:pPr>
        <w:spacing w:after="0"/>
      </w:pPr>
    </w:p>
    <w:sectPr w:rsidR="00C9089B" w:rsidRPr="00C9089B" w:rsidSect="000C2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A2"/>
    <w:multiLevelType w:val="hybridMultilevel"/>
    <w:tmpl w:val="D42C4C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AB3ED2"/>
    <w:multiLevelType w:val="hybridMultilevel"/>
    <w:tmpl w:val="616CF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8304A3"/>
    <w:multiLevelType w:val="hybridMultilevel"/>
    <w:tmpl w:val="450078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B878CA"/>
    <w:multiLevelType w:val="hybridMultilevel"/>
    <w:tmpl w:val="024A4C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032BB1"/>
    <w:multiLevelType w:val="hybridMultilevel"/>
    <w:tmpl w:val="BC441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197BF0"/>
    <w:multiLevelType w:val="hybridMultilevel"/>
    <w:tmpl w:val="FDA2C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777B79"/>
    <w:multiLevelType w:val="hybridMultilevel"/>
    <w:tmpl w:val="555E4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BAB6022"/>
    <w:multiLevelType w:val="hybridMultilevel"/>
    <w:tmpl w:val="87CC39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D60439A"/>
    <w:multiLevelType w:val="hybridMultilevel"/>
    <w:tmpl w:val="60D2B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E7C5BAF"/>
    <w:multiLevelType w:val="hybridMultilevel"/>
    <w:tmpl w:val="975C1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5B3AD6"/>
    <w:multiLevelType w:val="hybridMultilevel"/>
    <w:tmpl w:val="DC7C1F70"/>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1" w15:restartNumberingAfterBreak="0">
    <w:nsid w:val="1E5B44F6"/>
    <w:multiLevelType w:val="hybridMultilevel"/>
    <w:tmpl w:val="C83051B0"/>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2" w15:restartNumberingAfterBreak="0">
    <w:nsid w:val="1E5E32AC"/>
    <w:multiLevelType w:val="hybridMultilevel"/>
    <w:tmpl w:val="7F069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1C37F43"/>
    <w:multiLevelType w:val="hybridMultilevel"/>
    <w:tmpl w:val="10D4D9D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4" w15:restartNumberingAfterBreak="0">
    <w:nsid w:val="23EF31DA"/>
    <w:multiLevelType w:val="hybridMultilevel"/>
    <w:tmpl w:val="4A089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5EF73F5"/>
    <w:multiLevelType w:val="hybridMultilevel"/>
    <w:tmpl w:val="F7288184"/>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6" w15:restartNumberingAfterBreak="0">
    <w:nsid w:val="26AE0973"/>
    <w:multiLevelType w:val="hybridMultilevel"/>
    <w:tmpl w:val="7FB6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8F5F66"/>
    <w:multiLevelType w:val="hybridMultilevel"/>
    <w:tmpl w:val="4C246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A646AFC"/>
    <w:multiLevelType w:val="hybridMultilevel"/>
    <w:tmpl w:val="3FD8B714"/>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9" w15:restartNumberingAfterBreak="0">
    <w:nsid w:val="2C1143FD"/>
    <w:multiLevelType w:val="hybridMultilevel"/>
    <w:tmpl w:val="2B687B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D781D9B"/>
    <w:multiLevelType w:val="hybridMultilevel"/>
    <w:tmpl w:val="0CE2B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FA756FF"/>
    <w:multiLevelType w:val="hybridMultilevel"/>
    <w:tmpl w:val="6EAE6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0A613C8"/>
    <w:multiLevelType w:val="hybridMultilevel"/>
    <w:tmpl w:val="2CAA0592"/>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3" w15:restartNumberingAfterBreak="0">
    <w:nsid w:val="31E8507D"/>
    <w:multiLevelType w:val="hybridMultilevel"/>
    <w:tmpl w:val="169A7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1F368D9"/>
    <w:multiLevelType w:val="hybridMultilevel"/>
    <w:tmpl w:val="B33EE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906BF4"/>
    <w:multiLevelType w:val="hybridMultilevel"/>
    <w:tmpl w:val="816EB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3DE0AE4"/>
    <w:multiLevelType w:val="hybridMultilevel"/>
    <w:tmpl w:val="ED461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5595643"/>
    <w:multiLevelType w:val="hybridMultilevel"/>
    <w:tmpl w:val="2A3A5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71C74B2"/>
    <w:multiLevelType w:val="hybridMultilevel"/>
    <w:tmpl w:val="5372B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85558AA"/>
    <w:multiLevelType w:val="hybridMultilevel"/>
    <w:tmpl w:val="90189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E3E2234"/>
    <w:multiLevelType w:val="hybridMultilevel"/>
    <w:tmpl w:val="BEFAE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3F665D3F"/>
    <w:multiLevelType w:val="hybridMultilevel"/>
    <w:tmpl w:val="F3D6EF50"/>
    <w:lvl w:ilvl="0" w:tplc="08090001">
      <w:start w:val="1"/>
      <w:numFmt w:val="bullet"/>
      <w:lvlText w:val=""/>
      <w:lvlJc w:val="left"/>
      <w:pPr>
        <w:ind w:left="1965" w:hanging="360"/>
      </w:pPr>
      <w:rPr>
        <w:rFonts w:ascii="Symbol" w:hAnsi="Symbol" w:hint="default"/>
      </w:rPr>
    </w:lvl>
    <w:lvl w:ilvl="1" w:tplc="08090003" w:tentative="1">
      <w:start w:val="1"/>
      <w:numFmt w:val="bullet"/>
      <w:lvlText w:val="o"/>
      <w:lvlJc w:val="left"/>
      <w:pPr>
        <w:ind w:left="2685" w:hanging="360"/>
      </w:pPr>
      <w:rPr>
        <w:rFonts w:ascii="Courier New" w:hAnsi="Courier New" w:cs="Courier New" w:hint="default"/>
      </w:rPr>
    </w:lvl>
    <w:lvl w:ilvl="2" w:tplc="08090005" w:tentative="1">
      <w:start w:val="1"/>
      <w:numFmt w:val="bullet"/>
      <w:lvlText w:val=""/>
      <w:lvlJc w:val="left"/>
      <w:pPr>
        <w:ind w:left="3405" w:hanging="360"/>
      </w:pPr>
      <w:rPr>
        <w:rFonts w:ascii="Wingdings" w:hAnsi="Wingdings" w:hint="default"/>
      </w:rPr>
    </w:lvl>
    <w:lvl w:ilvl="3" w:tplc="08090001" w:tentative="1">
      <w:start w:val="1"/>
      <w:numFmt w:val="bullet"/>
      <w:lvlText w:val=""/>
      <w:lvlJc w:val="left"/>
      <w:pPr>
        <w:ind w:left="4125" w:hanging="360"/>
      </w:pPr>
      <w:rPr>
        <w:rFonts w:ascii="Symbol" w:hAnsi="Symbol" w:hint="default"/>
      </w:rPr>
    </w:lvl>
    <w:lvl w:ilvl="4" w:tplc="08090003" w:tentative="1">
      <w:start w:val="1"/>
      <w:numFmt w:val="bullet"/>
      <w:lvlText w:val="o"/>
      <w:lvlJc w:val="left"/>
      <w:pPr>
        <w:ind w:left="4845" w:hanging="360"/>
      </w:pPr>
      <w:rPr>
        <w:rFonts w:ascii="Courier New" w:hAnsi="Courier New" w:cs="Courier New" w:hint="default"/>
      </w:rPr>
    </w:lvl>
    <w:lvl w:ilvl="5" w:tplc="08090005" w:tentative="1">
      <w:start w:val="1"/>
      <w:numFmt w:val="bullet"/>
      <w:lvlText w:val=""/>
      <w:lvlJc w:val="left"/>
      <w:pPr>
        <w:ind w:left="5565" w:hanging="360"/>
      </w:pPr>
      <w:rPr>
        <w:rFonts w:ascii="Wingdings" w:hAnsi="Wingdings" w:hint="default"/>
      </w:rPr>
    </w:lvl>
    <w:lvl w:ilvl="6" w:tplc="08090001" w:tentative="1">
      <w:start w:val="1"/>
      <w:numFmt w:val="bullet"/>
      <w:lvlText w:val=""/>
      <w:lvlJc w:val="left"/>
      <w:pPr>
        <w:ind w:left="6285" w:hanging="360"/>
      </w:pPr>
      <w:rPr>
        <w:rFonts w:ascii="Symbol" w:hAnsi="Symbol" w:hint="default"/>
      </w:rPr>
    </w:lvl>
    <w:lvl w:ilvl="7" w:tplc="08090003" w:tentative="1">
      <w:start w:val="1"/>
      <w:numFmt w:val="bullet"/>
      <w:lvlText w:val="o"/>
      <w:lvlJc w:val="left"/>
      <w:pPr>
        <w:ind w:left="7005" w:hanging="360"/>
      </w:pPr>
      <w:rPr>
        <w:rFonts w:ascii="Courier New" w:hAnsi="Courier New" w:cs="Courier New" w:hint="default"/>
      </w:rPr>
    </w:lvl>
    <w:lvl w:ilvl="8" w:tplc="08090005" w:tentative="1">
      <w:start w:val="1"/>
      <w:numFmt w:val="bullet"/>
      <w:lvlText w:val=""/>
      <w:lvlJc w:val="left"/>
      <w:pPr>
        <w:ind w:left="7725" w:hanging="360"/>
      </w:pPr>
      <w:rPr>
        <w:rFonts w:ascii="Wingdings" w:hAnsi="Wingdings" w:hint="default"/>
      </w:rPr>
    </w:lvl>
  </w:abstractNum>
  <w:abstractNum w:abstractNumId="32" w15:restartNumberingAfterBreak="0">
    <w:nsid w:val="44203866"/>
    <w:multiLevelType w:val="hybridMultilevel"/>
    <w:tmpl w:val="AB880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CB7512E"/>
    <w:multiLevelType w:val="hybridMultilevel"/>
    <w:tmpl w:val="EB7EE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E4504B3"/>
    <w:multiLevelType w:val="hybridMultilevel"/>
    <w:tmpl w:val="F6D4C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EA47C0D"/>
    <w:multiLevelType w:val="hybridMultilevel"/>
    <w:tmpl w:val="ADC01786"/>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6" w15:restartNumberingAfterBreak="0">
    <w:nsid w:val="6414105E"/>
    <w:multiLevelType w:val="hybridMultilevel"/>
    <w:tmpl w:val="3168C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5361607"/>
    <w:multiLevelType w:val="hybridMultilevel"/>
    <w:tmpl w:val="49EA1192"/>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8" w15:restartNumberingAfterBreak="0">
    <w:nsid w:val="74C913C2"/>
    <w:multiLevelType w:val="hybridMultilevel"/>
    <w:tmpl w:val="3EB62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5602643"/>
    <w:multiLevelType w:val="hybridMultilevel"/>
    <w:tmpl w:val="2C04F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4"/>
  </w:num>
  <w:num w:numId="2">
    <w:abstractNumId w:val="0"/>
  </w:num>
  <w:num w:numId="3">
    <w:abstractNumId w:val="34"/>
  </w:num>
  <w:num w:numId="4">
    <w:abstractNumId w:val="39"/>
  </w:num>
  <w:num w:numId="5">
    <w:abstractNumId w:val="27"/>
  </w:num>
  <w:num w:numId="6">
    <w:abstractNumId w:val="1"/>
  </w:num>
  <w:num w:numId="7">
    <w:abstractNumId w:val="14"/>
  </w:num>
  <w:num w:numId="8">
    <w:abstractNumId w:val="28"/>
  </w:num>
  <w:num w:numId="9">
    <w:abstractNumId w:val="36"/>
  </w:num>
  <w:num w:numId="10">
    <w:abstractNumId w:val="33"/>
  </w:num>
  <w:num w:numId="11">
    <w:abstractNumId w:val="23"/>
  </w:num>
  <w:num w:numId="12">
    <w:abstractNumId w:val="30"/>
  </w:num>
  <w:num w:numId="13">
    <w:abstractNumId w:val="25"/>
  </w:num>
  <w:num w:numId="14">
    <w:abstractNumId w:val="12"/>
  </w:num>
  <w:num w:numId="15">
    <w:abstractNumId w:val="38"/>
  </w:num>
  <w:num w:numId="16">
    <w:abstractNumId w:val="19"/>
  </w:num>
  <w:num w:numId="17">
    <w:abstractNumId w:val="15"/>
  </w:num>
  <w:num w:numId="18">
    <w:abstractNumId w:val="11"/>
  </w:num>
  <w:num w:numId="19">
    <w:abstractNumId w:val="21"/>
  </w:num>
  <w:num w:numId="20">
    <w:abstractNumId w:val="6"/>
  </w:num>
  <w:num w:numId="21">
    <w:abstractNumId w:val="16"/>
  </w:num>
  <w:num w:numId="22">
    <w:abstractNumId w:val="26"/>
  </w:num>
  <w:num w:numId="23">
    <w:abstractNumId w:val="8"/>
  </w:num>
  <w:num w:numId="24">
    <w:abstractNumId w:val="35"/>
  </w:num>
  <w:num w:numId="25">
    <w:abstractNumId w:val="20"/>
  </w:num>
  <w:num w:numId="26">
    <w:abstractNumId w:val="3"/>
  </w:num>
  <w:num w:numId="27">
    <w:abstractNumId w:val="17"/>
  </w:num>
  <w:num w:numId="28">
    <w:abstractNumId w:val="18"/>
  </w:num>
  <w:num w:numId="29">
    <w:abstractNumId w:val="31"/>
  </w:num>
  <w:num w:numId="30">
    <w:abstractNumId w:val="10"/>
  </w:num>
  <w:num w:numId="31">
    <w:abstractNumId w:val="22"/>
  </w:num>
  <w:num w:numId="32">
    <w:abstractNumId w:val="7"/>
  </w:num>
  <w:num w:numId="33">
    <w:abstractNumId w:val="9"/>
  </w:num>
  <w:num w:numId="34">
    <w:abstractNumId w:val="5"/>
  </w:num>
  <w:num w:numId="35">
    <w:abstractNumId w:val="37"/>
  </w:num>
  <w:num w:numId="36">
    <w:abstractNumId w:val="29"/>
  </w:num>
  <w:num w:numId="37">
    <w:abstractNumId w:val="4"/>
  </w:num>
  <w:num w:numId="38">
    <w:abstractNumId w:val="2"/>
  </w:num>
  <w:num w:numId="39">
    <w:abstractNumId w:val="1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9B"/>
    <w:rsid w:val="00002CA0"/>
    <w:rsid w:val="000076B7"/>
    <w:rsid w:val="00023D87"/>
    <w:rsid w:val="000659FA"/>
    <w:rsid w:val="000C256B"/>
    <w:rsid w:val="000D02EC"/>
    <w:rsid w:val="00122505"/>
    <w:rsid w:val="0012710F"/>
    <w:rsid w:val="001B4A02"/>
    <w:rsid w:val="001C6DCE"/>
    <w:rsid w:val="001E1BEF"/>
    <w:rsid w:val="0022497B"/>
    <w:rsid w:val="00234332"/>
    <w:rsid w:val="002B6DA4"/>
    <w:rsid w:val="002E567F"/>
    <w:rsid w:val="002F1B90"/>
    <w:rsid w:val="003079CD"/>
    <w:rsid w:val="00340903"/>
    <w:rsid w:val="00345E2C"/>
    <w:rsid w:val="003B1240"/>
    <w:rsid w:val="00412EBE"/>
    <w:rsid w:val="0043241C"/>
    <w:rsid w:val="004435AD"/>
    <w:rsid w:val="00470973"/>
    <w:rsid w:val="004A1E33"/>
    <w:rsid w:val="004B42D1"/>
    <w:rsid w:val="0051426F"/>
    <w:rsid w:val="00546D1A"/>
    <w:rsid w:val="0057324A"/>
    <w:rsid w:val="0057376A"/>
    <w:rsid w:val="0058357D"/>
    <w:rsid w:val="005C08F6"/>
    <w:rsid w:val="005E2632"/>
    <w:rsid w:val="005E7631"/>
    <w:rsid w:val="00610023"/>
    <w:rsid w:val="0061614D"/>
    <w:rsid w:val="00635810"/>
    <w:rsid w:val="00651635"/>
    <w:rsid w:val="00655EB0"/>
    <w:rsid w:val="006767D1"/>
    <w:rsid w:val="00693CFC"/>
    <w:rsid w:val="006B7435"/>
    <w:rsid w:val="006E234B"/>
    <w:rsid w:val="0078527B"/>
    <w:rsid w:val="007B0F2A"/>
    <w:rsid w:val="00803F94"/>
    <w:rsid w:val="00810600"/>
    <w:rsid w:val="008134CB"/>
    <w:rsid w:val="00896B42"/>
    <w:rsid w:val="008A2022"/>
    <w:rsid w:val="008B7735"/>
    <w:rsid w:val="008C568D"/>
    <w:rsid w:val="009718AD"/>
    <w:rsid w:val="0099750B"/>
    <w:rsid w:val="009E7345"/>
    <w:rsid w:val="009F2731"/>
    <w:rsid w:val="00A40B4C"/>
    <w:rsid w:val="00A55631"/>
    <w:rsid w:val="00A711C8"/>
    <w:rsid w:val="00B04376"/>
    <w:rsid w:val="00BF1706"/>
    <w:rsid w:val="00BF22D2"/>
    <w:rsid w:val="00C122B6"/>
    <w:rsid w:val="00C402D9"/>
    <w:rsid w:val="00C9089B"/>
    <w:rsid w:val="00CC7391"/>
    <w:rsid w:val="00CD5AEB"/>
    <w:rsid w:val="00CF6DE2"/>
    <w:rsid w:val="00D23D0B"/>
    <w:rsid w:val="00D53B27"/>
    <w:rsid w:val="00D96959"/>
    <w:rsid w:val="00DA358F"/>
    <w:rsid w:val="00EE2F42"/>
    <w:rsid w:val="00F07408"/>
    <w:rsid w:val="00F20DB0"/>
    <w:rsid w:val="00F40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0DA5"/>
  <w15:docId w15:val="{4DAA0F90-3B44-44BA-882A-C42A5F55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89B"/>
    <w:rPr>
      <w:color w:val="0000FF" w:themeColor="hyperlink"/>
      <w:u w:val="single"/>
    </w:rPr>
  </w:style>
  <w:style w:type="paragraph" w:styleId="ListParagraph">
    <w:name w:val="List Paragraph"/>
    <w:basedOn w:val="Normal"/>
    <w:uiPriority w:val="34"/>
    <w:qFormat/>
    <w:rsid w:val="00C9089B"/>
    <w:pPr>
      <w:ind w:left="720"/>
      <w:contextualSpacing/>
    </w:pPr>
  </w:style>
  <w:style w:type="character" w:styleId="UnresolvedMention">
    <w:name w:val="Unresolved Mention"/>
    <w:basedOn w:val="DefaultParagraphFont"/>
    <w:uiPriority w:val="99"/>
    <w:semiHidden/>
    <w:unhideWhenUsed/>
    <w:rsid w:val="007B0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spittal.cc@aol.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D95CC-B212-4839-98BE-8FB60B1A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Christine Williams</cp:lastModifiedBy>
  <cp:revision>3</cp:revision>
  <cp:lastPrinted>2019-04-11T14:03:00Z</cp:lastPrinted>
  <dcterms:created xsi:type="dcterms:W3CDTF">2019-05-08T18:23:00Z</dcterms:created>
  <dcterms:modified xsi:type="dcterms:W3CDTF">2019-05-08T19:04:00Z</dcterms:modified>
</cp:coreProperties>
</file>